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14F3" w:rsidRDefault="001C0F0C">
      <w:pPr>
        <w:keepNext/>
        <w:keepLines/>
        <w:spacing w:after="267" w:line="274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Форма 2. Сведения о многоквартирном доме, управление которым осуществляет управляющая организация, товарищество, кооператив (заполняется по каждому многоквартирному дому)</w:t>
      </w:r>
    </w:p>
    <w:p w:rsidR="002B14F3" w:rsidRDefault="001C0F0C">
      <w:pPr>
        <w:keepNext/>
        <w:keepLines/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Форма 2.1. Общие сведения о многоквартирном доме</w:t>
      </w:r>
    </w:p>
    <w:tbl>
      <w:tblPr>
        <w:tblW w:w="0" w:type="auto"/>
        <w:jc w:val="center"/>
        <w:tblCellMar>
          <w:left w:w="10" w:type="dxa"/>
          <w:right w:w="10" w:type="dxa"/>
        </w:tblCellMar>
        <w:tblLook w:val="04A0"/>
      </w:tblPr>
      <w:tblGrid>
        <w:gridCol w:w="596"/>
        <w:gridCol w:w="6299"/>
        <w:gridCol w:w="1108"/>
        <w:gridCol w:w="1372"/>
      </w:tblGrid>
      <w:tr w:rsidR="002B14F3" w:rsidTr="002E4120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2B14F3" w:rsidRDefault="001C0F0C">
            <w:pPr>
              <w:spacing w:after="60" w:line="240" w:lineRule="auto"/>
              <w:ind w:left="180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№</w:t>
            </w:r>
          </w:p>
          <w:p w:rsidR="002B14F3" w:rsidRDefault="001C0F0C">
            <w:pPr>
              <w:spacing w:before="60" w:after="0" w:line="240" w:lineRule="auto"/>
              <w:ind w:left="180"/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u w:val="single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u w:val="single"/>
              </w:rPr>
              <w:t>/п</w:t>
            </w:r>
          </w:p>
        </w:tc>
        <w:tc>
          <w:tcPr>
            <w:tcW w:w="6299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2B14F3" w:rsidRDefault="001C0F0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u w:val="single"/>
              </w:rPr>
              <w:t>Наименование параметра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2B14F3" w:rsidRDefault="001C0F0C">
            <w:pPr>
              <w:spacing w:after="0" w:line="240" w:lineRule="auto"/>
              <w:ind w:left="160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u w:val="single"/>
              </w:rPr>
              <w:t>Ед. изм.</w:t>
            </w: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2B14F3" w:rsidRDefault="001C0F0C">
            <w:pPr>
              <w:spacing w:after="0" w:line="240" w:lineRule="auto"/>
              <w:ind w:left="160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u w:val="single"/>
              </w:rPr>
              <w:t>Значение</w:t>
            </w:r>
          </w:p>
        </w:tc>
      </w:tr>
      <w:tr w:rsidR="002B14F3" w:rsidTr="002E4120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2B14F3" w:rsidRDefault="001C0F0C">
            <w:pPr>
              <w:spacing w:after="0" w:line="240" w:lineRule="auto"/>
              <w:ind w:left="180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1.</w:t>
            </w:r>
          </w:p>
        </w:tc>
        <w:tc>
          <w:tcPr>
            <w:tcW w:w="6299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2B14F3" w:rsidRDefault="001C0F0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Дата заполнения/внесения изменений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1C0F0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-</w:t>
            </w: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2B14F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2B14F3" w:rsidTr="002E4120">
        <w:trPr>
          <w:jc w:val="center"/>
        </w:trPr>
        <w:tc>
          <w:tcPr>
            <w:tcW w:w="9375" w:type="dxa"/>
            <w:gridSpan w:val="4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1C0F0C">
            <w:pPr>
              <w:spacing w:after="0" w:line="240" w:lineRule="auto"/>
              <w:ind w:left="160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Сведения о способе управления многоквартирным домом</w:t>
            </w:r>
          </w:p>
        </w:tc>
      </w:tr>
      <w:tr w:rsidR="002B14F3" w:rsidTr="002E4120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1C0F0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2.</w:t>
            </w:r>
          </w:p>
        </w:tc>
        <w:tc>
          <w:tcPr>
            <w:tcW w:w="6299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2B14F3" w:rsidRDefault="001C0F0C">
            <w:pPr>
              <w:spacing w:after="0" w:line="288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Документ, подтверждающий выбранный способ управления (протокол общего собрания собственников (членов кооператива))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1C0F0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“</w:t>
            </w: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Pr="002E7FC4" w:rsidRDefault="00B853F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28.04.2009</w:t>
            </w:r>
          </w:p>
        </w:tc>
      </w:tr>
      <w:tr w:rsidR="002B14F3" w:rsidTr="002E4120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2B14F3" w:rsidRDefault="001C0F0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3.</w:t>
            </w:r>
          </w:p>
        </w:tc>
        <w:tc>
          <w:tcPr>
            <w:tcW w:w="6299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2B14F3" w:rsidRDefault="001C0F0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Договор управления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2B14F3" w:rsidRDefault="001C0F0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-</w:t>
            </w: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Pr="002E7FC4" w:rsidRDefault="002E7FC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2E7FC4">
              <w:rPr>
                <w:rFonts w:ascii="Times New Roman" w:eastAsia="Calibri" w:hAnsi="Times New Roman" w:cs="Times New Roman"/>
              </w:rPr>
              <w:t>Имеется</w:t>
            </w:r>
          </w:p>
        </w:tc>
      </w:tr>
      <w:tr w:rsidR="002B14F3" w:rsidTr="002E4120">
        <w:trPr>
          <w:jc w:val="center"/>
        </w:trPr>
        <w:tc>
          <w:tcPr>
            <w:tcW w:w="9375" w:type="dxa"/>
            <w:gridSpan w:val="4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1C0F0C">
            <w:pPr>
              <w:spacing w:after="0" w:line="240" w:lineRule="auto"/>
              <w:ind w:left="160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Сведения о способе формирования фонда капитального ремонта</w:t>
            </w:r>
          </w:p>
        </w:tc>
      </w:tr>
      <w:tr w:rsidR="002B14F3" w:rsidTr="002E4120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2B14F3" w:rsidRDefault="001C0F0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4.</w:t>
            </w:r>
          </w:p>
        </w:tc>
        <w:tc>
          <w:tcPr>
            <w:tcW w:w="6299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2B14F3" w:rsidRDefault="001C0F0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Способ формирования фонда капитального ремонта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2B14F3" w:rsidRDefault="001C0F0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-</w:t>
            </w: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Pr="002E7FC4" w:rsidRDefault="002E7FC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2E7FC4">
              <w:rPr>
                <w:rFonts w:ascii="Times New Roman" w:eastAsia="Calibri" w:hAnsi="Times New Roman" w:cs="Times New Roman"/>
              </w:rPr>
              <w:t>Не проводилось</w:t>
            </w:r>
          </w:p>
        </w:tc>
      </w:tr>
      <w:tr w:rsidR="002B14F3" w:rsidTr="002E4120">
        <w:trPr>
          <w:jc w:val="center"/>
        </w:trPr>
        <w:tc>
          <w:tcPr>
            <w:tcW w:w="9375" w:type="dxa"/>
            <w:gridSpan w:val="4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1C0F0C">
            <w:pPr>
              <w:spacing w:after="0" w:line="240" w:lineRule="auto"/>
              <w:ind w:left="160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Общая характеристика многоквартирного дома</w:t>
            </w:r>
          </w:p>
        </w:tc>
      </w:tr>
      <w:tr w:rsidR="002B14F3" w:rsidTr="002E4120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1C0F0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5.</w:t>
            </w:r>
          </w:p>
        </w:tc>
        <w:tc>
          <w:tcPr>
            <w:tcW w:w="6299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1C0F0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Адрес многоквартирного дома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1C0F0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-</w:t>
            </w: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8557A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Большая Песочная,23-25</w:t>
            </w:r>
          </w:p>
        </w:tc>
      </w:tr>
      <w:tr w:rsidR="002B14F3" w:rsidTr="002E4120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2B14F3" w:rsidRDefault="001C0F0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6.</w:t>
            </w:r>
          </w:p>
        </w:tc>
        <w:tc>
          <w:tcPr>
            <w:tcW w:w="6299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2B14F3" w:rsidRDefault="001C0F0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Г од постройки / Год ввода дома в эксплуатацию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1C0F0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-</w:t>
            </w: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2E4120" w:rsidP="002E4120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до 1945</w:t>
            </w:r>
          </w:p>
        </w:tc>
      </w:tr>
      <w:tr w:rsidR="002B14F3" w:rsidTr="002E4120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2B14F3" w:rsidRDefault="001C0F0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7.</w:t>
            </w:r>
          </w:p>
        </w:tc>
        <w:tc>
          <w:tcPr>
            <w:tcW w:w="6299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2B14F3" w:rsidRDefault="001C0F0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Серия, тип постройки здания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2B14F3" w:rsidRDefault="001C0F0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-</w:t>
            </w: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2B14F3" w:rsidP="002E4120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2B14F3" w:rsidTr="002E4120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2B14F3" w:rsidRDefault="001C0F0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8.</w:t>
            </w:r>
          </w:p>
        </w:tc>
        <w:tc>
          <w:tcPr>
            <w:tcW w:w="6299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1C0F0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Тип дома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1C0F0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-</w:t>
            </w: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2B14F3" w:rsidP="002E4120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2B14F3" w:rsidTr="002E4120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1C0F0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9.</w:t>
            </w:r>
          </w:p>
        </w:tc>
        <w:tc>
          <w:tcPr>
            <w:tcW w:w="6299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1C0F0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Количество этажей: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1C0F0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-</w:t>
            </w: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2E4120" w:rsidP="002E4120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</w:t>
            </w:r>
          </w:p>
        </w:tc>
      </w:tr>
      <w:tr w:rsidR="002B14F3" w:rsidTr="002E4120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2B14F3" w:rsidRDefault="001C0F0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10.</w:t>
            </w:r>
          </w:p>
        </w:tc>
        <w:tc>
          <w:tcPr>
            <w:tcW w:w="6299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2B14F3" w:rsidRDefault="001C0F0C">
            <w:pPr>
              <w:spacing w:after="0" w:line="240" w:lineRule="auto"/>
              <w:ind w:left="820" w:hanging="360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- наибольшее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2B14F3" w:rsidRDefault="001C0F0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ед.</w:t>
            </w: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2B14F3" w:rsidP="002E4120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2B14F3" w:rsidTr="002E4120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2B14F3" w:rsidRDefault="001C0F0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11.</w:t>
            </w:r>
          </w:p>
        </w:tc>
        <w:tc>
          <w:tcPr>
            <w:tcW w:w="6299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2B14F3" w:rsidRDefault="001C0F0C">
            <w:pPr>
              <w:spacing w:after="0" w:line="240" w:lineRule="auto"/>
              <w:ind w:left="820" w:hanging="360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- наименьшее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2B14F3" w:rsidRDefault="001C0F0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ед.</w:t>
            </w: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2B14F3" w:rsidP="002E4120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2B14F3" w:rsidTr="002E4120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2B14F3" w:rsidRDefault="001C0F0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12.</w:t>
            </w:r>
          </w:p>
        </w:tc>
        <w:tc>
          <w:tcPr>
            <w:tcW w:w="6299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2B14F3" w:rsidRDefault="001C0F0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Количество подъездов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2B14F3" w:rsidRDefault="001C0F0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ед.</w:t>
            </w: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2E4120" w:rsidP="002E4120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</w:t>
            </w:r>
          </w:p>
        </w:tc>
      </w:tr>
      <w:tr w:rsidR="002B14F3" w:rsidTr="002E4120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1C0F0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13.</w:t>
            </w:r>
          </w:p>
        </w:tc>
        <w:tc>
          <w:tcPr>
            <w:tcW w:w="6299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1C0F0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Количество лифтов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1C0F0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ед.</w:t>
            </w: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2E4120" w:rsidP="002E4120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Times New Roman" w:eastAsia="Calibri" w:hAnsi="Times New Roman"/>
                <w:sz w:val="18"/>
                <w:szCs w:val="18"/>
              </w:rPr>
              <w:t>отсутствует</w:t>
            </w:r>
          </w:p>
        </w:tc>
      </w:tr>
      <w:tr w:rsidR="002B14F3" w:rsidTr="002E4120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1C0F0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14.</w:t>
            </w:r>
          </w:p>
        </w:tc>
        <w:tc>
          <w:tcPr>
            <w:tcW w:w="6299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1C0F0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Количество помещений: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1C0F0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-</w:t>
            </w: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2B14F3" w:rsidP="002E4120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2B14F3" w:rsidTr="002E4120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1C0F0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15.</w:t>
            </w:r>
          </w:p>
        </w:tc>
        <w:tc>
          <w:tcPr>
            <w:tcW w:w="6299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1C0F0C">
            <w:pPr>
              <w:spacing w:after="0" w:line="240" w:lineRule="auto"/>
              <w:ind w:left="820" w:hanging="360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- жилых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1C0F0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ед.</w:t>
            </w: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2B14F3" w:rsidP="002E4120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2B14F3" w:rsidTr="002E4120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2B14F3" w:rsidRDefault="001C0F0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16.</w:t>
            </w:r>
          </w:p>
        </w:tc>
        <w:tc>
          <w:tcPr>
            <w:tcW w:w="6299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2B14F3" w:rsidRDefault="001C0F0C">
            <w:pPr>
              <w:spacing w:after="0" w:line="240" w:lineRule="auto"/>
              <w:ind w:left="820" w:hanging="360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- нежилых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2B14F3" w:rsidRDefault="001C0F0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ед.</w:t>
            </w: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E31223" w:rsidP="002E4120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4</w:t>
            </w:r>
            <w:bookmarkStart w:id="0" w:name="_GoBack"/>
            <w:bookmarkEnd w:id="0"/>
          </w:p>
        </w:tc>
      </w:tr>
      <w:tr w:rsidR="002B14F3" w:rsidTr="002E4120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1C0F0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17.</w:t>
            </w:r>
          </w:p>
        </w:tc>
        <w:tc>
          <w:tcPr>
            <w:tcW w:w="6299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1C0F0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Общая площадь дома, в том числе: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1C0F0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КВ. м</w:t>
            </w: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2E4120" w:rsidP="002E4120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99.6</w:t>
            </w:r>
          </w:p>
        </w:tc>
      </w:tr>
      <w:tr w:rsidR="002B14F3" w:rsidTr="002E4120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2B14F3" w:rsidRDefault="001C0F0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18.</w:t>
            </w:r>
          </w:p>
        </w:tc>
        <w:tc>
          <w:tcPr>
            <w:tcW w:w="6299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2B14F3" w:rsidRDefault="001C0F0C">
            <w:pPr>
              <w:spacing w:after="0" w:line="240" w:lineRule="auto"/>
              <w:ind w:left="820" w:hanging="360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- общая площадь жилых помещений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2B14F3" w:rsidRDefault="001C0F0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кв. м</w:t>
            </w: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2E4120" w:rsidP="002E4120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66.2</w:t>
            </w:r>
          </w:p>
        </w:tc>
      </w:tr>
      <w:tr w:rsidR="002B14F3" w:rsidTr="002E4120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1C0F0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19.</w:t>
            </w:r>
          </w:p>
        </w:tc>
        <w:tc>
          <w:tcPr>
            <w:tcW w:w="6299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1C0F0C">
            <w:pPr>
              <w:spacing w:after="0" w:line="240" w:lineRule="auto"/>
              <w:ind w:left="820" w:hanging="360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- общая площадь нежилых помещений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1C0F0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кв. м</w:t>
            </w: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2B14F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2B14F3" w:rsidTr="002E4120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1C0F0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20.</w:t>
            </w:r>
          </w:p>
        </w:tc>
        <w:tc>
          <w:tcPr>
            <w:tcW w:w="6299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2B14F3" w:rsidRDefault="001C0F0C">
            <w:pPr>
              <w:spacing w:after="0" w:line="288" w:lineRule="auto"/>
              <w:ind w:left="820" w:hanging="360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- общая площадь помещений, входящих в состав общего имущества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1C0F0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кв. м</w:t>
            </w: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C91796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46,3</w:t>
            </w:r>
          </w:p>
        </w:tc>
      </w:tr>
      <w:tr w:rsidR="002B14F3" w:rsidTr="002E4120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2B14F3" w:rsidRDefault="001C0F0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21.</w:t>
            </w:r>
          </w:p>
        </w:tc>
        <w:tc>
          <w:tcPr>
            <w:tcW w:w="6299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2B14F3" w:rsidRDefault="001C0F0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Кадастровый номер земельного участка, на котором расположен дом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1C0F0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-</w:t>
            </w: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C91796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Helvetica" w:hAnsi="Helvetica"/>
                <w:color w:val="333333"/>
                <w:sz w:val="18"/>
                <w:szCs w:val="18"/>
                <w:shd w:val="clear" w:color="auto" w:fill="FFFFFF"/>
              </w:rPr>
              <w:t>39:15:140413:13</w:t>
            </w:r>
          </w:p>
        </w:tc>
      </w:tr>
      <w:tr w:rsidR="002B14F3" w:rsidTr="002E4120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1C0F0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22.</w:t>
            </w:r>
          </w:p>
        </w:tc>
        <w:tc>
          <w:tcPr>
            <w:tcW w:w="6299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2B14F3" w:rsidRDefault="001C0F0C">
            <w:pPr>
              <w:spacing w:after="0" w:line="283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Площадь земельного участка, входящего в состав общего имущества в многоквартирном доме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1C0F0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кв. м</w:t>
            </w: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C91796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1155</w:t>
            </w:r>
          </w:p>
        </w:tc>
      </w:tr>
      <w:tr w:rsidR="002B14F3" w:rsidTr="002E4120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1C0F0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23.</w:t>
            </w:r>
          </w:p>
        </w:tc>
        <w:tc>
          <w:tcPr>
            <w:tcW w:w="6299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1C0F0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Площадь парковки в границах земельного участка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1C0F0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кв. м</w:t>
            </w: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2B14F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2B14F3" w:rsidTr="002E4120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1C0F0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24.</w:t>
            </w:r>
          </w:p>
        </w:tc>
        <w:tc>
          <w:tcPr>
            <w:tcW w:w="6299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1C0F0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 xml:space="preserve">Факт признания дома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аварийным</w:t>
            </w:r>
            <w:proofErr w:type="gramEnd"/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1C0F0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-</w:t>
            </w: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C91796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Не </w:t>
            </w:r>
            <w:proofErr w:type="gramStart"/>
            <w:r>
              <w:rPr>
                <w:rFonts w:ascii="Calibri" w:eastAsia="Calibri" w:hAnsi="Calibri" w:cs="Calibri"/>
              </w:rPr>
              <w:t>признан</w:t>
            </w:r>
            <w:proofErr w:type="gramEnd"/>
            <w:r>
              <w:rPr>
                <w:rFonts w:ascii="Calibri" w:eastAsia="Calibri" w:hAnsi="Calibri" w:cs="Calibri"/>
              </w:rPr>
              <w:t xml:space="preserve"> аварийным</w:t>
            </w:r>
          </w:p>
        </w:tc>
      </w:tr>
      <w:tr w:rsidR="002B14F3" w:rsidTr="002E4120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1C0F0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25.</w:t>
            </w:r>
          </w:p>
        </w:tc>
        <w:tc>
          <w:tcPr>
            <w:tcW w:w="6299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1C0F0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 xml:space="preserve">Дата и номер документа о признании дома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аварийным</w:t>
            </w:r>
            <w:proofErr w:type="gramEnd"/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1C0F0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-</w:t>
            </w: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C91796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нет</w:t>
            </w:r>
          </w:p>
        </w:tc>
      </w:tr>
      <w:tr w:rsidR="002B14F3" w:rsidTr="002E4120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2B14F3" w:rsidRDefault="001C0F0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26.</w:t>
            </w:r>
          </w:p>
        </w:tc>
        <w:tc>
          <w:tcPr>
            <w:tcW w:w="6299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2B14F3" w:rsidRDefault="001C0F0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 xml:space="preserve">Причина признания дома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аварийным</w:t>
            </w:r>
            <w:proofErr w:type="gramEnd"/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1C0F0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-</w:t>
            </w: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C91796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Нет</w:t>
            </w:r>
          </w:p>
        </w:tc>
      </w:tr>
      <w:tr w:rsidR="002B14F3" w:rsidTr="002E4120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2B14F3" w:rsidRDefault="001C0F0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27.</w:t>
            </w:r>
          </w:p>
        </w:tc>
        <w:tc>
          <w:tcPr>
            <w:tcW w:w="6299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2B14F3" w:rsidRDefault="001C0F0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Класс энергетической эффективности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2B14F3" w:rsidRDefault="001C0F0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-</w:t>
            </w: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C91796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Е</w:t>
            </w:r>
          </w:p>
        </w:tc>
      </w:tr>
      <w:tr w:rsidR="002B14F3" w:rsidTr="002E4120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2B14F3" w:rsidRDefault="001C0F0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28.</w:t>
            </w:r>
          </w:p>
        </w:tc>
        <w:tc>
          <w:tcPr>
            <w:tcW w:w="6299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2B14F3" w:rsidRDefault="001C0F0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Дополнительная информация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1C0F0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-</w:t>
            </w: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2B14F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2B14F3" w:rsidTr="002E4120">
        <w:trPr>
          <w:jc w:val="center"/>
        </w:trPr>
        <w:tc>
          <w:tcPr>
            <w:tcW w:w="9375" w:type="dxa"/>
            <w:gridSpan w:val="4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1C0F0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Элементы благоустройства</w:t>
            </w:r>
          </w:p>
        </w:tc>
      </w:tr>
      <w:tr w:rsidR="002E4120" w:rsidTr="002E4120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2E4120" w:rsidRDefault="002E4120" w:rsidP="002E412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29.</w:t>
            </w:r>
          </w:p>
        </w:tc>
        <w:tc>
          <w:tcPr>
            <w:tcW w:w="6299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2E4120" w:rsidRDefault="002E4120" w:rsidP="002E412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Детская площадка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2E4120" w:rsidRDefault="002E4120" w:rsidP="002E412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-</w:t>
            </w: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E4120" w:rsidRDefault="002E4120" w:rsidP="002E4120">
            <w:pPr>
              <w:spacing w:after="0"/>
            </w:pPr>
            <w:r w:rsidRPr="00D25A3F">
              <w:rPr>
                <w:rFonts w:ascii="Times New Roman" w:eastAsia="Calibri" w:hAnsi="Times New Roman"/>
                <w:sz w:val="18"/>
                <w:szCs w:val="18"/>
              </w:rPr>
              <w:t>отсутствует</w:t>
            </w:r>
          </w:p>
        </w:tc>
      </w:tr>
      <w:tr w:rsidR="002E4120" w:rsidTr="002E4120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E4120" w:rsidRDefault="002E4120" w:rsidP="002E412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30.</w:t>
            </w:r>
          </w:p>
        </w:tc>
        <w:tc>
          <w:tcPr>
            <w:tcW w:w="6299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E4120" w:rsidRDefault="002E4120" w:rsidP="002E412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Спортивная площадка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E4120" w:rsidRDefault="002E4120" w:rsidP="002E412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-</w:t>
            </w: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E4120" w:rsidRDefault="002E4120" w:rsidP="002E4120">
            <w:pPr>
              <w:spacing w:after="0"/>
            </w:pPr>
            <w:r w:rsidRPr="00D25A3F">
              <w:rPr>
                <w:rFonts w:ascii="Times New Roman" w:eastAsia="Calibri" w:hAnsi="Times New Roman"/>
                <w:sz w:val="18"/>
                <w:szCs w:val="18"/>
              </w:rPr>
              <w:t>отсутствует</w:t>
            </w:r>
          </w:p>
        </w:tc>
      </w:tr>
      <w:tr w:rsidR="002B14F3" w:rsidTr="002E4120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1C0F0C" w:rsidP="002E412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31.</w:t>
            </w:r>
          </w:p>
        </w:tc>
        <w:tc>
          <w:tcPr>
            <w:tcW w:w="6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1C0F0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Другое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1C0F0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-</w:t>
            </w: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2B14F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</w:tbl>
    <w:p w:rsidR="002B14F3" w:rsidRDefault="002B14F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"/>
        </w:rPr>
      </w:pPr>
    </w:p>
    <w:p w:rsidR="002B14F3" w:rsidRDefault="002B14F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"/>
        </w:rPr>
      </w:pPr>
    </w:p>
    <w:p w:rsidR="002B14F3" w:rsidRDefault="001C0F0C">
      <w:pPr>
        <w:keepNext/>
        <w:keepLines/>
        <w:spacing w:after="0" w:line="278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Форма 2.2. Сведения об основных конструктивных элементах многоквартирного дома, оборудовании и системах инженерно-технического обеспечения, входящих в состав общего имущества в многоквартирном доме</w:t>
      </w:r>
    </w:p>
    <w:tbl>
      <w:tblPr>
        <w:tblW w:w="0" w:type="auto"/>
        <w:jc w:val="center"/>
        <w:tblCellMar>
          <w:left w:w="10" w:type="dxa"/>
          <w:right w:w="10" w:type="dxa"/>
        </w:tblCellMar>
        <w:tblLook w:val="04A0"/>
      </w:tblPr>
      <w:tblGrid>
        <w:gridCol w:w="594"/>
        <w:gridCol w:w="5770"/>
        <w:gridCol w:w="1055"/>
        <w:gridCol w:w="1956"/>
      </w:tblGrid>
      <w:tr w:rsidR="002B14F3" w:rsidTr="002E4120">
        <w:trPr>
          <w:jc w:val="center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2B14F3" w:rsidRDefault="001C0F0C">
            <w:pPr>
              <w:spacing w:after="60" w:line="240" w:lineRule="auto"/>
              <w:ind w:left="180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№</w:t>
            </w:r>
          </w:p>
          <w:p w:rsidR="002B14F3" w:rsidRDefault="001C0F0C">
            <w:pPr>
              <w:spacing w:before="60" w:after="0" w:line="240" w:lineRule="auto"/>
              <w:ind w:left="180"/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u w:val="single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u w:val="single"/>
              </w:rPr>
              <w:t>/п</w:t>
            </w:r>
          </w:p>
        </w:tc>
        <w:tc>
          <w:tcPr>
            <w:tcW w:w="6072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2B14F3" w:rsidRDefault="001C0F0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u w:val="single"/>
              </w:rPr>
              <w:t>Наименование параметра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2B14F3" w:rsidRDefault="001C0F0C">
            <w:pPr>
              <w:spacing w:after="0" w:line="240" w:lineRule="auto"/>
              <w:ind w:left="180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u w:val="single"/>
              </w:rPr>
              <w:t>Ед. изм.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2B14F3" w:rsidRDefault="001C0F0C">
            <w:pPr>
              <w:spacing w:after="0" w:line="240" w:lineRule="auto"/>
              <w:ind w:left="160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u w:val="single"/>
              </w:rPr>
              <w:t>Значение</w:t>
            </w:r>
          </w:p>
        </w:tc>
      </w:tr>
      <w:tr w:rsidR="002B14F3" w:rsidTr="002E4120">
        <w:trPr>
          <w:jc w:val="center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2B14F3" w:rsidRDefault="001C0F0C">
            <w:pPr>
              <w:spacing w:after="0" w:line="240" w:lineRule="auto"/>
              <w:ind w:left="180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1.</w:t>
            </w:r>
          </w:p>
        </w:tc>
        <w:tc>
          <w:tcPr>
            <w:tcW w:w="6072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2B14F3" w:rsidRDefault="001C0F0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9"/>
                <w:u w:val="single"/>
              </w:rPr>
              <w:t>Дата заполнения/внесения изменений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1C0F0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-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2B14F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2B14F3" w:rsidTr="002E4120">
        <w:trPr>
          <w:jc w:val="center"/>
        </w:trPr>
        <w:tc>
          <w:tcPr>
            <w:tcW w:w="9375" w:type="dxa"/>
            <w:gridSpan w:val="4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1C0F0C">
            <w:pPr>
              <w:spacing w:after="0" w:line="240" w:lineRule="auto"/>
              <w:ind w:left="180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9"/>
                <w:u w:val="single"/>
              </w:rPr>
              <w:lastRenderedPageBreak/>
              <w:t>Фундамент</w:t>
            </w:r>
          </w:p>
        </w:tc>
      </w:tr>
      <w:tr w:rsidR="002B14F3" w:rsidTr="002E4120">
        <w:trPr>
          <w:jc w:val="center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2B14F3" w:rsidRDefault="001C0F0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2.</w:t>
            </w:r>
          </w:p>
        </w:tc>
        <w:tc>
          <w:tcPr>
            <w:tcW w:w="6072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2B14F3" w:rsidRDefault="001C0F0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Тип фундамента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1C0F0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-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C91796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Ленточный</w:t>
            </w:r>
          </w:p>
        </w:tc>
      </w:tr>
      <w:tr w:rsidR="002B14F3" w:rsidTr="002E4120">
        <w:trPr>
          <w:jc w:val="center"/>
        </w:trPr>
        <w:tc>
          <w:tcPr>
            <w:tcW w:w="9375" w:type="dxa"/>
            <w:gridSpan w:val="4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1C0F0C">
            <w:pPr>
              <w:spacing w:after="0" w:line="240" w:lineRule="auto"/>
              <w:ind w:left="180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9"/>
                <w:u w:val="single"/>
              </w:rPr>
              <w:t>Стены и перекрытия</w:t>
            </w:r>
          </w:p>
        </w:tc>
      </w:tr>
      <w:tr w:rsidR="002B14F3" w:rsidTr="002E4120">
        <w:trPr>
          <w:jc w:val="center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2B14F3" w:rsidRDefault="001C0F0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3.</w:t>
            </w:r>
          </w:p>
        </w:tc>
        <w:tc>
          <w:tcPr>
            <w:tcW w:w="6072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2B14F3" w:rsidRDefault="001C0F0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Тип перекрытий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2B14F3" w:rsidRDefault="001C0F0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-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C91796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Деревянное</w:t>
            </w:r>
          </w:p>
        </w:tc>
      </w:tr>
      <w:tr w:rsidR="002B14F3" w:rsidTr="002E4120">
        <w:trPr>
          <w:jc w:val="center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1C0F0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4.</w:t>
            </w:r>
          </w:p>
        </w:tc>
        <w:tc>
          <w:tcPr>
            <w:tcW w:w="6072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1C0F0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Материал несущих стен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1C0F0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-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C91796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Кирпичные</w:t>
            </w:r>
          </w:p>
        </w:tc>
      </w:tr>
      <w:tr w:rsidR="002B14F3" w:rsidTr="002E4120">
        <w:trPr>
          <w:jc w:val="center"/>
        </w:trPr>
        <w:tc>
          <w:tcPr>
            <w:tcW w:w="9375" w:type="dxa"/>
            <w:gridSpan w:val="4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1C0F0C">
            <w:pPr>
              <w:spacing w:after="0" w:line="240" w:lineRule="auto"/>
              <w:ind w:left="160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9"/>
                <w:u w:val="single"/>
              </w:rPr>
              <w:t>Фасады (заполняется по каждому типу фасада)</w:t>
            </w:r>
          </w:p>
        </w:tc>
      </w:tr>
      <w:tr w:rsidR="002B14F3" w:rsidTr="002E4120">
        <w:trPr>
          <w:jc w:val="center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2B14F3" w:rsidRDefault="001C0F0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5.</w:t>
            </w:r>
          </w:p>
        </w:tc>
        <w:tc>
          <w:tcPr>
            <w:tcW w:w="6072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2B14F3" w:rsidRDefault="001C0F0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Тип фасада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2B14F3" w:rsidRDefault="001C0F0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-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C91796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Оштукатуренные</w:t>
            </w:r>
          </w:p>
        </w:tc>
      </w:tr>
      <w:tr w:rsidR="002B14F3" w:rsidTr="002E4120">
        <w:trPr>
          <w:jc w:val="center"/>
        </w:trPr>
        <w:tc>
          <w:tcPr>
            <w:tcW w:w="9375" w:type="dxa"/>
            <w:gridSpan w:val="4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1C0F0C">
            <w:pPr>
              <w:spacing w:after="0" w:line="240" w:lineRule="auto"/>
              <w:ind w:left="160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9"/>
                <w:u w:val="single"/>
              </w:rPr>
              <w:t>Крыши (заполняется по каждому типу крыши)</w:t>
            </w:r>
          </w:p>
        </w:tc>
      </w:tr>
      <w:tr w:rsidR="002B14F3" w:rsidTr="002E4120">
        <w:trPr>
          <w:jc w:val="center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2B14F3" w:rsidRDefault="001C0F0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6.</w:t>
            </w:r>
          </w:p>
        </w:tc>
        <w:tc>
          <w:tcPr>
            <w:tcW w:w="6072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2B14F3" w:rsidRDefault="001C0F0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Тип крыши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1C0F0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-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C91796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Скатная</w:t>
            </w:r>
          </w:p>
        </w:tc>
      </w:tr>
      <w:tr w:rsidR="002B14F3" w:rsidTr="002E4120">
        <w:trPr>
          <w:jc w:val="center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2B14F3" w:rsidRDefault="001C0F0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7.</w:t>
            </w:r>
          </w:p>
        </w:tc>
        <w:tc>
          <w:tcPr>
            <w:tcW w:w="6072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2B14F3" w:rsidRDefault="001C0F0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Тип кровли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2B14F3" w:rsidRDefault="001C0F0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-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C91796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шиферная</w:t>
            </w:r>
          </w:p>
        </w:tc>
      </w:tr>
      <w:tr w:rsidR="002B14F3" w:rsidTr="002E4120">
        <w:trPr>
          <w:jc w:val="center"/>
        </w:trPr>
        <w:tc>
          <w:tcPr>
            <w:tcW w:w="9375" w:type="dxa"/>
            <w:gridSpan w:val="4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1C0F0C">
            <w:pPr>
              <w:spacing w:after="0" w:line="240" w:lineRule="auto"/>
              <w:ind w:left="160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9"/>
                <w:u w:val="single"/>
              </w:rPr>
              <w:t>Подвалы</w:t>
            </w:r>
          </w:p>
        </w:tc>
      </w:tr>
      <w:tr w:rsidR="002B14F3" w:rsidTr="002E4120">
        <w:trPr>
          <w:jc w:val="center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2B14F3" w:rsidRDefault="001C0F0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8.</w:t>
            </w:r>
          </w:p>
        </w:tc>
        <w:tc>
          <w:tcPr>
            <w:tcW w:w="6072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2B14F3" w:rsidRDefault="001C0F0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Площадь подвала по полу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2B14F3" w:rsidRDefault="001C0F0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КВ. м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Pr="001C0F0C" w:rsidRDefault="00C9179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C0F0C">
              <w:rPr>
                <w:rFonts w:ascii="Times New Roman" w:eastAsia="Calibri" w:hAnsi="Times New Roman" w:cs="Times New Roman"/>
              </w:rPr>
              <w:t>201,8</w:t>
            </w:r>
          </w:p>
        </w:tc>
      </w:tr>
      <w:tr w:rsidR="002B14F3" w:rsidTr="002E4120">
        <w:trPr>
          <w:jc w:val="center"/>
        </w:trPr>
        <w:tc>
          <w:tcPr>
            <w:tcW w:w="9375" w:type="dxa"/>
            <w:gridSpan w:val="4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1C0F0C">
            <w:pPr>
              <w:spacing w:after="0" w:line="240" w:lineRule="auto"/>
              <w:ind w:left="160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9"/>
                <w:u w:val="single"/>
              </w:rPr>
              <w:t>Мусоропроводы</w:t>
            </w:r>
          </w:p>
        </w:tc>
      </w:tr>
      <w:tr w:rsidR="002B14F3" w:rsidTr="002E4120">
        <w:trPr>
          <w:jc w:val="center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1C0F0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9.</w:t>
            </w:r>
          </w:p>
        </w:tc>
        <w:tc>
          <w:tcPr>
            <w:tcW w:w="6072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1C0F0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Тип мусоропровода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1C0F0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-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Pr="001C0F0C" w:rsidRDefault="00C9179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C0F0C">
              <w:rPr>
                <w:rFonts w:ascii="Times New Roman" w:eastAsia="Calibri" w:hAnsi="Times New Roman" w:cs="Times New Roman"/>
              </w:rPr>
              <w:t>нет</w:t>
            </w:r>
          </w:p>
        </w:tc>
      </w:tr>
      <w:tr w:rsidR="002B14F3" w:rsidTr="002E4120">
        <w:trPr>
          <w:jc w:val="center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2B14F3" w:rsidRDefault="001C0F0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10.</w:t>
            </w:r>
          </w:p>
        </w:tc>
        <w:tc>
          <w:tcPr>
            <w:tcW w:w="6072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2B14F3" w:rsidRDefault="001C0F0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Количество мусоропроводов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2B14F3" w:rsidRDefault="001C0F0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ед.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2B14F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2B14F3" w:rsidTr="002E4120">
        <w:trPr>
          <w:jc w:val="center"/>
        </w:trPr>
        <w:tc>
          <w:tcPr>
            <w:tcW w:w="9375" w:type="dxa"/>
            <w:gridSpan w:val="4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1C0F0C">
            <w:pPr>
              <w:spacing w:after="0" w:line="240" w:lineRule="auto"/>
              <w:ind w:left="140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9"/>
                <w:u w:val="single"/>
              </w:rPr>
              <w:t>Лифты (заполняется для каждого лифта)</w:t>
            </w:r>
          </w:p>
        </w:tc>
      </w:tr>
      <w:tr w:rsidR="002B14F3" w:rsidTr="002E4120">
        <w:trPr>
          <w:jc w:val="center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2B14F3" w:rsidRDefault="001C0F0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11.</w:t>
            </w:r>
          </w:p>
        </w:tc>
        <w:tc>
          <w:tcPr>
            <w:tcW w:w="6072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2B14F3" w:rsidRDefault="001C0F0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Номер подъезда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1C0F0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-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2B14F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2B14F3" w:rsidTr="002E4120">
        <w:trPr>
          <w:jc w:val="center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2B14F3" w:rsidRDefault="001C0F0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12.</w:t>
            </w:r>
          </w:p>
        </w:tc>
        <w:tc>
          <w:tcPr>
            <w:tcW w:w="6072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1C0F0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Тип лифта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1C0F0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-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2B14F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2B14F3" w:rsidTr="002E4120">
        <w:trPr>
          <w:jc w:val="center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1C0F0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13.</w:t>
            </w:r>
          </w:p>
        </w:tc>
        <w:tc>
          <w:tcPr>
            <w:tcW w:w="6072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1C0F0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Г од ввода в эксплуатацию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1C0F0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-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2B14F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2B14F3" w:rsidTr="002E4120">
        <w:trPr>
          <w:jc w:val="center"/>
        </w:trPr>
        <w:tc>
          <w:tcPr>
            <w:tcW w:w="9375" w:type="dxa"/>
            <w:gridSpan w:val="4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1C0F0C">
            <w:pPr>
              <w:spacing w:after="0" w:line="240" w:lineRule="auto"/>
              <w:ind w:left="140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9"/>
                <w:u w:val="single"/>
              </w:rPr>
              <w:t>Общедомовые приборы учета (заполняется для каждого прибора учета)</w:t>
            </w:r>
          </w:p>
        </w:tc>
      </w:tr>
      <w:tr w:rsidR="002B14F3" w:rsidTr="002E4120">
        <w:trPr>
          <w:jc w:val="center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1C0F0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14.</w:t>
            </w:r>
          </w:p>
        </w:tc>
        <w:tc>
          <w:tcPr>
            <w:tcW w:w="6072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1C0F0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Вид коммунального ресурса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1C0F0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-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515FA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электроснабжение</w:t>
            </w:r>
          </w:p>
        </w:tc>
      </w:tr>
      <w:tr w:rsidR="002B14F3" w:rsidTr="002E4120">
        <w:trPr>
          <w:jc w:val="center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1C0F0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15.</w:t>
            </w:r>
          </w:p>
        </w:tc>
        <w:tc>
          <w:tcPr>
            <w:tcW w:w="6072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Pr="002E4120" w:rsidRDefault="001C0F0C">
            <w:pPr>
              <w:spacing w:after="0" w:line="240" w:lineRule="auto"/>
            </w:pPr>
            <w:r w:rsidRPr="002E4120">
              <w:rPr>
                <w:rFonts w:ascii="Times New Roman" w:eastAsia="Times New Roman" w:hAnsi="Times New Roman" w:cs="Times New Roman"/>
                <w:color w:val="000000"/>
                <w:sz w:val="18"/>
                <w:u w:val="single"/>
              </w:rPr>
              <w:t>Наличие прибора учета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1C0F0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-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5D0EF8">
            <w:pPr>
              <w:spacing w:after="0" w:line="240" w:lineRule="auto"/>
              <w:rPr>
                <w:rFonts w:ascii="Calibri" w:eastAsia="Calibri" w:hAnsi="Calibri" w:cs="Calibri"/>
              </w:rPr>
            </w:pPr>
            <w:bookmarkStart w:id="1" w:name="OLE_LINK1"/>
            <w:bookmarkStart w:id="2" w:name="OLE_LINK2"/>
            <w:bookmarkStart w:id="3" w:name="OLE_LINK3"/>
            <w:bookmarkStart w:id="4" w:name="OLE_LINK4"/>
            <w:r>
              <w:rPr>
                <w:rFonts w:ascii="Calibri" w:eastAsia="Calibri" w:hAnsi="Calibri" w:cs="Calibri"/>
              </w:rPr>
              <w:t xml:space="preserve">не </w:t>
            </w:r>
            <w:proofErr w:type="gramStart"/>
            <w:r>
              <w:rPr>
                <w:rFonts w:ascii="Calibri" w:eastAsia="Calibri" w:hAnsi="Calibri" w:cs="Calibri"/>
              </w:rPr>
              <w:t>установлен</w:t>
            </w:r>
            <w:bookmarkEnd w:id="1"/>
            <w:bookmarkEnd w:id="2"/>
            <w:bookmarkEnd w:id="3"/>
            <w:bookmarkEnd w:id="4"/>
            <w:proofErr w:type="gramEnd"/>
          </w:p>
        </w:tc>
      </w:tr>
      <w:tr w:rsidR="002B14F3" w:rsidTr="002E4120">
        <w:trPr>
          <w:jc w:val="center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2B14F3" w:rsidRDefault="001C0F0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16.</w:t>
            </w:r>
          </w:p>
        </w:tc>
        <w:tc>
          <w:tcPr>
            <w:tcW w:w="6072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2B14F3" w:rsidRPr="002E4120" w:rsidRDefault="001C0F0C">
            <w:pPr>
              <w:spacing w:after="0" w:line="240" w:lineRule="auto"/>
            </w:pPr>
            <w:r w:rsidRPr="002E4120">
              <w:rPr>
                <w:rFonts w:ascii="Times New Roman" w:eastAsia="Times New Roman" w:hAnsi="Times New Roman" w:cs="Times New Roman"/>
                <w:color w:val="000000"/>
                <w:sz w:val="18"/>
                <w:u w:val="single"/>
              </w:rPr>
              <w:t>Тип прибора учета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1C0F0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-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2B14F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2B14F3" w:rsidTr="002E4120">
        <w:trPr>
          <w:jc w:val="center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1C0F0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17.</w:t>
            </w:r>
          </w:p>
        </w:tc>
        <w:tc>
          <w:tcPr>
            <w:tcW w:w="6072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Pr="002E4120" w:rsidRDefault="001C0F0C">
            <w:pPr>
              <w:spacing w:after="0" w:line="240" w:lineRule="auto"/>
            </w:pPr>
            <w:r w:rsidRPr="002E4120">
              <w:rPr>
                <w:rFonts w:ascii="Times New Roman" w:eastAsia="Times New Roman" w:hAnsi="Times New Roman" w:cs="Times New Roman"/>
                <w:color w:val="000000"/>
                <w:sz w:val="18"/>
                <w:u w:val="single"/>
              </w:rPr>
              <w:t>Единица измерения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1C0F0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-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2B14F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2B14F3" w:rsidTr="002E4120">
        <w:trPr>
          <w:jc w:val="center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2B14F3" w:rsidRDefault="001C0F0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18.</w:t>
            </w:r>
          </w:p>
        </w:tc>
        <w:tc>
          <w:tcPr>
            <w:tcW w:w="6072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Pr="002E4120" w:rsidRDefault="001C0F0C">
            <w:pPr>
              <w:spacing w:after="0" w:line="240" w:lineRule="auto"/>
            </w:pPr>
            <w:r w:rsidRPr="002E4120">
              <w:rPr>
                <w:rFonts w:ascii="Times New Roman" w:eastAsia="Times New Roman" w:hAnsi="Times New Roman" w:cs="Times New Roman"/>
                <w:color w:val="000000"/>
                <w:sz w:val="18"/>
                <w:u w:val="single"/>
              </w:rPr>
              <w:t>Дата ввода в эксплуатацию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1C0F0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-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2B14F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2B14F3" w:rsidTr="002E4120">
        <w:trPr>
          <w:jc w:val="center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1C0F0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19.</w:t>
            </w:r>
          </w:p>
        </w:tc>
        <w:tc>
          <w:tcPr>
            <w:tcW w:w="6072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Pr="002E4120" w:rsidRDefault="001C0F0C">
            <w:pPr>
              <w:spacing w:after="0" w:line="240" w:lineRule="auto"/>
            </w:pPr>
            <w:r w:rsidRPr="002E4120">
              <w:rPr>
                <w:rFonts w:ascii="Times New Roman" w:eastAsia="Times New Roman" w:hAnsi="Times New Roman" w:cs="Times New Roman"/>
                <w:color w:val="000000"/>
                <w:sz w:val="18"/>
                <w:u w:val="single"/>
              </w:rPr>
              <w:t>Дата поверки / замены прибора учета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1C0F0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-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2B14F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2E4120" w:rsidTr="002E4120">
        <w:trPr>
          <w:jc w:val="center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E4120" w:rsidRDefault="002E412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20</w:t>
            </w:r>
          </w:p>
        </w:tc>
        <w:tc>
          <w:tcPr>
            <w:tcW w:w="6072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E4120" w:rsidRPr="002E4120" w:rsidRDefault="002E4120" w:rsidP="002E4120">
            <w:pPr>
              <w:spacing w:after="0" w:line="240" w:lineRule="auto"/>
            </w:pPr>
            <w:r w:rsidRPr="002E4120">
              <w:rPr>
                <w:rFonts w:ascii="Times New Roman" w:eastAsia="Times New Roman" w:hAnsi="Times New Roman" w:cs="Times New Roman"/>
                <w:b/>
                <w:color w:val="000000"/>
                <w:u w:val="single"/>
              </w:rPr>
              <w:t>Вид коммунального ресурса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E4120" w:rsidRDefault="002E41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E4120" w:rsidRDefault="002E412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водоснабжение</w:t>
            </w:r>
          </w:p>
        </w:tc>
      </w:tr>
      <w:tr w:rsidR="002E4120" w:rsidTr="002E4120">
        <w:trPr>
          <w:jc w:val="center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E4120" w:rsidRDefault="002E412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21</w:t>
            </w:r>
          </w:p>
        </w:tc>
        <w:tc>
          <w:tcPr>
            <w:tcW w:w="6072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E4120" w:rsidRPr="002E4120" w:rsidRDefault="002E4120" w:rsidP="002E4120">
            <w:pPr>
              <w:spacing w:after="0" w:line="240" w:lineRule="auto"/>
            </w:pPr>
            <w:r w:rsidRPr="002E4120">
              <w:rPr>
                <w:rFonts w:ascii="Times New Roman" w:eastAsia="Times New Roman" w:hAnsi="Times New Roman" w:cs="Times New Roman"/>
                <w:color w:val="000000"/>
                <w:sz w:val="18"/>
                <w:u w:val="single"/>
              </w:rPr>
              <w:t>Наличие прибора учета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E4120" w:rsidRDefault="002E41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E4120" w:rsidRDefault="005D0EF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не </w:t>
            </w:r>
            <w:proofErr w:type="gramStart"/>
            <w:r>
              <w:rPr>
                <w:rFonts w:ascii="Calibri" w:eastAsia="Calibri" w:hAnsi="Calibri" w:cs="Calibri"/>
              </w:rPr>
              <w:t>установлен</w:t>
            </w:r>
            <w:proofErr w:type="gramEnd"/>
          </w:p>
        </w:tc>
      </w:tr>
      <w:tr w:rsidR="002E4120" w:rsidTr="002E4120">
        <w:trPr>
          <w:jc w:val="center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E4120" w:rsidRDefault="002E412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22</w:t>
            </w:r>
          </w:p>
        </w:tc>
        <w:tc>
          <w:tcPr>
            <w:tcW w:w="6072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2E4120" w:rsidRPr="002E4120" w:rsidRDefault="002E4120" w:rsidP="002E4120">
            <w:pPr>
              <w:spacing w:after="0" w:line="240" w:lineRule="auto"/>
            </w:pPr>
            <w:r w:rsidRPr="002E4120">
              <w:rPr>
                <w:rFonts w:ascii="Times New Roman" w:eastAsia="Times New Roman" w:hAnsi="Times New Roman" w:cs="Times New Roman"/>
                <w:color w:val="000000"/>
                <w:sz w:val="18"/>
                <w:u w:val="single"/>
              </w:rPr>
              <w:t>Тип прибора учета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E4120" w:rsidRDefault="002E41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E4120" w:rsidRDefault="002E4120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2E4120" w:rsidTr="002E4120">
        <w:trPr>
          <w:jc w:val="center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E4120" w:rsidRDefault="002E412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23</w:t>
            </w:r>
          </w:p>
        </w:tc>
        <w:tc>
          <w:tcPr>
            <w:tcW w:w="6072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E4120" w:rsidRPr="002E4120" w:rsidRDefault="002E4120" w:rsidP="002E4120">
            <w:pPr>
              <w:spacing w:after="0" w:line="240" w:lineRule="auto"/>
            </w:pPr>
            <w:r w:rsidRPr="002E4120">
              <w:rPr>
                <w:rFonts w:ascii="Times New Roman" w:eastAsia="Times New Roman" w:hAnsi="Times New Roman" w:cs="Times New Roman"/>
                <w:color w:val="000000"/>
                <w:sz w:val="18"/>
                <w:u w:val="single"/>
              </w:rPr>
              <w:t>Единица измерения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E4120" w:rsidRDefault="002E41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E4120" w:rsidRDefault="002E4120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2E4120" w:rsidTr="002E4120">
        <w:trPr>
          <w:jc w:val="center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E4120" w:rsidRDefault="002E412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24</w:t>
            </w:r>
          </w:p>
        </w:tc>
        <w:tc>
          <w:tcPr>
            <w:tcW w:w="6072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E4120" w:rsidRPr="002E4120" w:rsidRDefault="002E4120" w:rsidP="002E4120">
            <w:pPr>
              <w:spacing w:after="0" w:line="240" w:lineRule="auto"/>
            </w:pPr>
            <w:r w:rsidRPr="002E4120">
              <w:rPr>
                <w:rFonts w:ascii="Times New Roman" w:eastAsia="Times New Roman" w:hAnsi="Times New Roman" w:cs="Times New Roman"/>
                <w:color w:val="000000"/>
                <w:sz w:val="18"/>
                <w:u w:val="single"/>
              </w:rPr>
              <w:t>Дата ввода в эксплуатацию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E4120" w:rsidRDefault="002E41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E4120" w:rsidRDefault="002E4120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2E4120" w:rsidTr="002E4120">
        <w:trPr>
          <w:jc w:val="center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E4120" w:rsidRDefault="002E412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25</w:t>
            </w:r>
          </w:p>
        </w:tc>
        <w:tc>
          <w:tcPr>
            <w:tcW w:w="6072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E4120" w:rsidRPr="002E4120" w:rsidRDefault="002E4120" w:rsidP="002E4120">
            <w:pPr>
              <w:spacing w:after="0" w:line="240" w:lineRule="auto"/>
            </w:pPr>
            <w:r w:rsidRPr="002E4120">
              <w:rPr>
                <w:rFonts w:ascii="Times New Roman" w:eastAsia="Times New Roman" w:hAnsi="Times New Roman" w:cs="Times New Roman"/>
                <w:color w:val="000000"/>
                <w:sz w:val="18"/>
                <w:u w:val="single"/>
              </w:rPr>
              <w:t>Дата поверки / замены прибора учета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E4120" w:rsidRDefault="002E41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E4120" w:rsidRDefault="002E4120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2E4120" w:rsidTr="002E4120">
        <w:trPr>
          <w:jc w:val="center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E4120" w:rsidRDefault="002E412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26</w:t>
            </w:r>
          </w:p>
        </w:tc>
        <w:tc>
          <w:tcPr>
            <w:tcW w:w="6072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E4120" w:rsidRPr="002E4120" w:rsidRDefault="002E4120" w:rsidP="002E4120">
            <w:pPr>
              <w:spacing w:after="0" w:line="240" w:lineRule="auto"/>
            </w:pPr>
            <w:r w:rsidRPr="002E4120">
              <w:rPr>
                <w:rFonts w:ascii="Times New Roman" w:eastAsia="Times New Roman" w:hAnsi="Times New Roman" w:cs="Times New Roman"/>
                <w:b/>
                <w:color w:val="000000"/>
                <w:u w:val="single"/>
              </w:rPr>
              <w:t>Вид коммунального ресурса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E4120" w:rsidRDefault="002E41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E4120" w:rsidRDefault="002E412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теплоснабжение</w:t>
            </w:r>
          </w:p>
        </w:tc>
      </w:tr>
      <w:tr w:rsidR="002E4120" w:rsidTr="002E4120">
        <w:trPr>
          <w:jc w:val="center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E4120" w:rsidRDefault="002E412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27</w:t>
            </w:r>
          </w:p>
        </w:tc>
        <w:tc>
          <w:tcPr>
            <w:tcW w:w="6072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E4120" w:rsidRPr="002E4120" w:rsidRDefault="002E4120" w:rsidP="002E4120">
            <w:pPr>
              <w:spacing w:after="0" w:line="240" w:lineRule="auto"/>
            </w:pPr>
            <w:r w:rsidRPr="002E4120">
              <w:rPr>
                <w:rFonts w:ascii="Times New Roman" w:eastAsia="Times New Roman" w:hAnsi="Times New Roman" w:cs="Times New Roman"/>
                <w:color w:val="000000"/>
                <w:sz w:val="18"/>
                <w:u w:val="single"/>
              </w:rPr>
              <w:t>Наличие прибора учета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E4120" w:rsidRDefault="002E41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E4120" w:rsidRDefault="005D0EF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не </w:t>
            </w:r>
            <w:proofErr w:type="gramStart"/>
            <w:r>
              <w:rPr>
                <w:rFonts w:ascii="Calibri" w:eastAsia="Calibri" w:hAnsi="Calibri" w:cs="Calibri"/>
              </w:rPr>
              <w:t>установлен</w:t>
            </w:r>
            <w:proofErr w:type="gramEnd"/>
          </w:p>
        </w:tc>
      </w:tr>
      <w:tr w:rsidR="002E4120" w:rsidTr="002E4120">
        <w:trPr>
          <w:jc w:val="center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E4120" w:rsidRDefault="002E412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28</w:t>
            </w:r>
          </w:p>
        </w:tc>
        <w:tc>
          <w:tcPr>
            <w:tcW w:w="6072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2E4120" w:rsidRPr="002E4120" w:rsidRDefault="002E4120" w:rsidP="002E4120">
            <w:pPr>
              <w:spacing w:after="0" w:line="240" w:lineRule="auto"/>
            </w:pPr>
            <w:r w:rsidRPr="002E4120">
              <w:rPr>
                <w:rFonts w:ascii="Times New Roman" w:eastAsia="Times New Roman" w:hAnsi="Times New Roman" w:cs="Times New Roman"/>
                <w:color w:val="000000"/>
                <w:sz w:val="18"/>
                <w:u w:val="single"/>
              </w:rPr>
              <w:t>Тип прибора учета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E4120" w:rsidRDefault="002E41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E4120" w:rsidRDefault="002E4120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2E4120" w:rsidTr="002E4120">
        <w:trPr>
          <w:jc w:val="center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E4120" w:rsidRDefault="002E412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29</w:t>
            </w:r>
          </w:p>
        </w:tc>
        <w:tc>
          <w:tcPr>
            <w:tcW w:w="6072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E4120" w:rsidRPr="002E4120" w:rsidRDefault="002E4120" w:rsidP="002E4120">
            <w:pPr>
              <w:spacing w:after="0" w:line="240" w:lineRule="auto"/>
            </w:pPr>
            <w:r w:rsidRPr="002E4120">
              <w:rPr>
                <w:rFonts w:ascii="Times New Roman" w:eastAsia="Times New Roman" w:hAnsi="Times New Roman" w:cs="Times New Roman"/>
                <w:color w:val="000000"/>
                <w:sz w:val="18"/>
                <w:u w:val="single"/>
              </w:rPr>
              <w:t>Единица измерения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E4120" w:rsidRDefault="002E41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E4120" w:rsidRDefault="002E4120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2E4120" w:rsidTr="002E4120">
        <w:trPr>
          <w:jc w:val="center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E4120" w:rsidRDefault="002E412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30</w:t>
            </w:r>
          </w:p>
        </w:tc>
        <w:tc>
          <w:tcPr>
            <w:tcW w:w="6072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E4120" w:rsidRPr="002E4120" w:rsidRDefault="002E4120" w:rsidP="002E4120">
            <w:pPr>
              <w:spacing w:after="0" w:line="240" w:lineRule="auto"/>
            </w:pPr>
            <w:r w:rsidRPr="002E4120">
              <w:rPr>
                <w:rFonts w:ascii="Times New Roman" w:eastAsia="Times New Roman" w:hAnsi="Times New Roman" w:cs="Times New Roman"/>
                <w:color w:val="000000"/>
                <w:sz w:val="18"/>
                <w:u w:val="single"/>
              </w:rPr>
              <w:t>Дата ввода в эксплуатацию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E4120" w:rsidRDefault="002E41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E4120" w:rsidRDefault="002E4120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2E4120" w:rsidTr="002E4120">
        <w:trPr>
          <w:jc w:val="center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E4120" w:rsidRDefault="002E412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31</w:t>
            </w:r>
          </w:p>
        </w:tc>
        <w:tc>
          <w:tcPr>
            <w:tcW w:w="6072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E4120" w:rsidRPr="002E4120" w:rsidRDefault="002E4120" w:rsidP="002E4120">
            <w:pPr>
              <w:spacing w:after="0" w:line="240" w:lineRule="auto"/>
            </w:pPr>
            <w:r w:rsidRPr="002E4120">
              <w:rPr>
                <w:rFonts w:ascii="Times New Roman" w:eastAsia="Times New Roman" w:hAnsi="Times New Roman" w:cs="Times New Roman"/>
                <w:color w:val="000000"/>
                <w:sz w:val="18"/>
                <w:u w:val="single"/>
              </w:rPr>
              <w:t>Дата поверки / замены прибора учета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E4120" w:rsidRDefault="002E41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E4120" w:rsidRDefault="002E4120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2B14F3" w:rsidTr="002E4120">
        <w:trPr>
          <w:jc w:val="center"/>
        </w:trPr>
        <w:tc>
          <w:tcPr>
            <w:tcW w:w="9375" w:type="dxa"/>
            <w:gridSpan w:val="4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1C0F0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9"/>
                <w:u w:val="single"/>
              </w:rPr>
              <w:t>Система электроснабжения</w:t>
            </w:r>
          </w:p>
        </w:tc>
      </w:tr>
      <w:tr w:rsidR="002B14F3" w:rsidTr="002E4120">
        <w:trPr>
          <w:jc w:val="center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2B14F3" w:rsidRDefault="00AE460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32</w:t>
            </w:r>
          </w:p>
        </w:tc>
        <w:tc>
          <w:tcPr>
            <w:tcW w:w="6072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2B14F3" w:rsidRDefault="001C0F0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Тип системы электроснабжения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1C0F0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-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5D0EF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централизованное</w:t>
            </w:r>
          </w:p>
        </w:tc>
      </w:tr>
      <w:tr w:rsidR="002B14F3" w:rsidTr="002E4120">
        <w:trPr>
          <w:jc w:val="center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2B14F3" w:rsidRDefault="00AE460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33</w:t>
            </w:r>
          </w:p>
        </w:tc>
        <w:tc>
          <w:tcPr>
            <w:tcW w:w="6072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2B14F3" w:rsidRDefault="001C0F0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Количество вводов в многоквартирный дом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2B14F3" w:rsidRDefault="001C0F0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ед.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5D0EF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</w:t>
            </w:r>
          </w:p>
        </w:tc>
      </w:tr>
      <w:tr w:rsidR="002B14F3" w:rsidTr="002E4120">
        <w:trPr>
          <w:jc w:val="center"/>
        </w:trPr>
        <w:tc>
          <w:tcPr>
            <w:tcW w:w="9375" w:type="dxa"/>
            <w:gridSpan w:val="4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1C0F0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9"/>
                <w:u w:val="single"/>
              </w:rPr>
              <w:t>Система теплоснабжения</w:t>
            </w:r>
          </w:p>
        </w:tc>
      </w:tr>
      <w:tr w:rsidR="002B14F3" w:rsidTr="002E4120">
        <w:trPr>
          <w:jc w:val="center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2B14F3" w:rsidRDefault="00AE460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34</w:t>
            </w:r>
          </w:p>
        </w:tc>
        <w:tc>
          <w:tcPr>
            <w:tcW w:w="6072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1C0F0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Тип системы теплоснабжения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1C0F0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-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2C2EFE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централизованное</w:t>
            </w:r>
          </w:p>
        </w:tc>
      </w:tr>
      <w:tr w:rsidR="002B14F3" w:rsidTr="002E4120">
        <w:trPr>
          <w:jc w:val="center"/>
        </w:trPr>
        <w:tc>
          <w:tcPr>
            <w:tcW w:w="9375" w:type="dxa"/>
            <w:gridSpan w:val="4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1C0F0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9"/>
                <w:u w:val="single"/>
              </w:rPr>
              <w:t>Система горячего водоснабжения</w:t>
            </w:r>
          </w:p>
        </w:tc>
      </w:tr>
      <w:tr w:rsidR="002B14F3" w:rsidTr="002E4120">
        <w:trPr>
          <w:jc w:val="center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AE460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35</w:t>
            </w:r>
          </w:p>
        </w:tc>
        <w:tc>
          <w:tcPr>
            <w:tcW w:w="6072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1C0F0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Тип системы горячего водоснабжения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1C0F0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-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A553E3">
            <w:pPr>
              <w:spacing w:after="0" w:line="240" w:lineRule="auto"/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</w:rPr>
              <w:t>газ</w:t>
            </w:r>
            <w:proofErr w:type="gramStart"/>
            <w:r>
              <w:rPr>
                <w:rFonts w:ascii="Calibri" w:eastAsia="Calibri" w:hAnsi="Calibri" w:cs="Calibri"/>
              </w:rPr>
              <w:t>.в</w:t>
            </w:r>
            <w:proofErr w:type="gramEnd"/>
            <w:r>
              <w:rPr>
                <w:rFonts w:ascii="Calibri" w:eastAsia="Calibri" w:hAnsi="Calibri" w:cs="Calibri"/>
              </w:rPr>
              <w:t>одонагреватель</w:t>
            </w:r>
            <w:proofErr w:type="spellEnd"/>
          </w:p>
        </w:tc>
      </w:tr>
      <w:tr w:rsidR="002B14F3" w:rsidTr="002E4120">
        <w:trPr>
          <w:jc w:val="center"/>
        </w:trPr>
        <w:tc>
          <w:tcPr>
            <w:tcW w:w="9375" w:type="dxa"/>
            <w:gridSpan w:val="4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1C0F0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9"/>
                <w:u w:val="single"/>
              </w:rPr>
              <w:t>Система холодного водоснабжения</w:t>
            </w:r>
          </w:p>
        </w:tc>
      </w:tr>
      <w:tr w:rsidR="002B14F3" w:rsidTr="002E4120">
        <w:trPr>
          <w:jc w:val="center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AE460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36</w:t>
            </w:r>
          </w:p>
        </w:tc>
        <w:tc>
          <w:tcPr>
            <w:tcW w:w="6072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1C0F0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Тип системы холодного водоснабжения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1C0F0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-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2C2EFE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централизованное</w:t>
            </w:r>
          </w:p>
        </w:tc>
      </w:tr>
      <w:tr w:rsidR="002B14F3" w:rsidTr="002E4120">
        <w:trPr>
          <w:jc w:val="center"/>
        </w:trPr>
        <w:tc>
          <w:tcPr>
            <w:tcW w:w="9375" w:type="dxa"/>
            <w:gridSpan w:val="4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1C0F0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9"/>
                <w:u w:val="single"/>
              </w:rPr>
              <w:t>Система водоотведения</w:t>
            </w:r>
          </w:p>
        </w:tc>
      </w:tr>
      <w:tr w:rsidR="002B14F3" w:rsidTr="002E4120">
        <w:trPr>
          <w:jc w:val="center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2B14F3" w:rsidRDefault="00AE460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37</w:t>
            </w:r>
          </w:p>
        </w:tc>
        <w:tc>
          <w:tcPr>
            <w:tcW w:w="6072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2B14F3" w:rsidRDefault="001C0F0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Тип системы водоотведения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2B14F3" w:rsidRDefault="001C0F0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-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2C2EFE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централизованное</w:t>
            </w:r>
          </w:p>
        </w:tc>
      </w:tr>
      <w:tr w:rsidR="002B14F3" w:rsidTr="002E4120">
        <w:trPr>
          <w:jc w:val="center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2B14F3" w:rsidRDefault="00AE460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38</w:t>
            </w:r>
          </w:p>
        </w:tc>
        <w:tc>
          <w:tcPr>
            <w:tcW w:w="6072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1C0F0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Объем выгребных ям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1C0F0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куб. м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2B14F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2B14F3" w:rsidTr="002E4120">
        <w:trPr>
          <w:jc w:val="center"/>
        </w:trPr>
        <w:tc>
          <w:tcPr>
            <w:tcW w:w="9375" w:type="dxa"/>
            <w:gridSpan w:val="4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1C0F0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9"/>
                <w:u w:val="single"/>
              </w:rPr>
              <w:t>Система газоснабжения</w:t>
            </w:r>
          </w:p>
        </w:tc>
      </w:tr>
      <w:tr w:rsidR="002B14F3" w:rsidTr="002E4120">
        <w:trPr>
          <w:jc w:val="center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2B14F3" w:rsidRDefault="00AE460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39</w:t>
            </w:r>
          </w:p>
        </w:tc>
        <w:tc>
          <w:tcPr>
            <w:tcW w:w="6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2B14F3" w:rsidRDefault="001C0F0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Тип системы газоснабжения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2B14F3" w:rsidRDefault="001C0F0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-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2C2EFE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централизованное</w:t>
            </w:r>
          </w:p>
        </w:tc>
      </w:tr>
    </w:tbl>
    <w:p w:rsidR="002B14F3" w:rsidRDefault="001C0F0C">
      <w:pPr>
        <w:spacing w:after="0" w:line="240" w:lineRule="auto"/>
        <w:rPr>
          <w:rFonts w:ascii="Times New Roman" w:eastAsia="Times New Roman" w:hAnsi="Times New Roman" w:cs="Times New Roman"/>
          <w:b/>
          <w:sz w:val="19"/>
        </w:rPr>
      </w:pPr>
      <w:r>
        <w:rPr>
          <w:rFonts w:ascii="Times New Roman" w:eastAsia="Times New Roman" w:hAnsi="Times New Roman" w:cs="Times New Roman"/>
          <w:b/>
          <w:sz w:val="19"/>
        </w:rPr>
        <w:t>Система вентиляции</w:t>
      </w:r>
    </w:p>
    <w:p w:rsidR="002B14F3" w:rsidRDefault="002B14F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"/>
        </w:rPr>
      </w:pPr>
    </w:p>
    <w:p w:rsidR="002B14F3" w:rsidRDefault="002B14F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"/>
        </w:rPr>
      </w:pPr>
    </w:p>
    <w:tbl>
      <w:tblPr>
        <w:tblW w:w="0" w:type="auto"/>
        <w:jc w:val="center"/>
        <w:tblCellMar>
          <w:left w:w="10" w:type="dxa"/>
          <w:right w:w="10" w:type="dxa"/>
        </w:tblCellMar>
        <w:tblLook w:val="04A0"/>
      </w:tblPr>
      <w:tblGrid>
        <w:gridCol w:w="566"/>
        <w:gridCol w:w="6415"/>
        <w:gridCol w:w="1100"/>
        <w:gridCol w:w="1294"/>
      </w:tblGrid>
      <w:tr w:rsidR="002B14F3">
        <w:trPr>
          <w:jc w:val="center"/>
        </w:trPr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2B14F3" w:rsidRDefault="00AE460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40</w:t>
            </w:r>
          </w:p>
        </w:tc>
        <w:tc>
          <w:tcPr>
            <w:tcW w:w="6624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2B14F3" w:rsidRDefault="001C0F0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Тип системы вентиляции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2B14F3" w:rsidRDefault="001C0F0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-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2C2EFE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приточная</w:t>
            </w:r>
          </w:p>
        </w:tc>
      </w:tr>
      <w:tr w:rsidR="002B14F3">
        <w:trPr>
          <w:jc w:val="center"/>
        </w:trPr>
        <w:tc>
          <w:tcPr>
            <w:tcW w:w="9648" w:type="dxa"/>
            <w:gridSpan w:val="4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1C0F0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Система пожаротушения</w:t>
            </w:r>
          </w:p>
        </w:tc>
      </w:tr>
      <w:tr w:rsidR="002B14F3">
        <w:trPr>
          <w:jc w:val="center"/>
        </w:trPr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AE460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lastRenderedPageBreak/>
              <w:t>41</w:t>
            </w:r>
          </w:p>
        </w:tc>
        <w:tc>
          <w:tcPr>
            <w:tcW w:w="6624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1C0F0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Тип системы пожаротушения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1C0F0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-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C91796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нет</w:t>
            </w:r>
          </w:p>
        </w:tc>
      </w:tr>
      <w:tr w:rsidR="002B14F3">
        <w:trPr>
          <w:jc w:val="center"/>
        </w:trPr>
        <w:tc>
          <w:tcPr>
            <w:tcW w:w="9648" w:type="dxa"/>
            <w:gridSpan w:val="4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1C0F0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Система водостоков</w:t>
            </w:r>
          </w:p>
        </w:tc>
      </w:tr>
      <w:tr w:rsidR="002B14F3">
        <w:trPr>
          <w:jc w:val="center"/>
        </w:trPr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AE460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42</w:t>
            </w:r>
          </w:p>
        </w:tc>
        <w:tc>
          <w:tcPr>
            <w:tcW w:w="6624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1C0F0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Тип системы водостоков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1C0F0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-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2C2EFE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внутренний</w:t>
            </w:r>
          </w:p>
        </w:tc>
      </w:tr>
      <w:tr w:rsidR="002B14F3">
        <w:trPr>
          <w:jc w:val="center"/>
        </w:trPr>
        <w:tc>
          <w:tcPr>
            <w:tcW w:w="9648" w:type="dxa"/>
            <w:gridSpan w:val="4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1C0F0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Дополнительное оборудование (заполняется для каждого вида оборудования)</w:t>
            </w:r>
          </w:p>
        </w:tc>
      </w:tr>
      <w:tr w:rsidR="002B14F3">
        <w:trPr>
          <w:jc w:val="center"/>
        </w:trPr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AE460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43</w:t>
            </w:r>
          </w:p>
        </w:tc>
        <w:tc>
          <w:tcPr>
            <w:tcW w:w="6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1C0F0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Вид оборудования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1C0F0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-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2B14F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</w:tbl>
    <w:p w:rsidR="002B14F3" w:rsidRDefault="002B14F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"/>
        </w:rPr>
      </w:pPr>
    </w:p>
    <w:p w:rsidR="002B14F3" w:rsidRDefault="002B14F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"/>
        </w:rPr>
      </w:pPr>
    </w:p>
    <w:p w:rsidR="002B14F3" w:rsidRDefault="002B14F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"/>
        </w:rPr>
      </w:pPr>
    </w:p>
    <w:p w:rsidR="002B14F3" w:rsidRDefault="002B14F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"/>
        </w:rPr>
      </w:pPr>
    </w:p>
    <w:p w:rsidR="002B14F3" w:rsidRDefault="002B14F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"/>
        </w:rPr>
      </w:pPr>
    </w:p>
    <w:p w:rsidR="002B14F3" w:rsidRDefault="001C0F0C">
      <w:pPr>
        <w:keepNext/>
        <w:keepLines/>
        <w:spacing w:before="271" w:after="0" w:line="264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Форма 2.6. Сведения о капитальном ремонте общего имущества в многоквартирном доме</w:t>
      </w:r>
    </w:p>
    <w:tbl>
      <w:tblPr>
        <w:tblW w:w="0" w:type="auto"/>
        <w:jc w:val="center"/>
        <w:tblCellMar>
          <w:left w:w="10" w:type="dxa"/>
          <w:right w:w="10" w:type="dxa"/>
        </w:tblCellMar>
        <w:tblLook w:val="04A0"/>
      </w:tblPr>
      <w:tblGrid>
        <w:gridCol w:w="583"/>
        <w:gridCol w:w="6373"/>
        <w:gridCol w:w="1111"/>
        <w:gridCol w:w="1308"/>
      </w:tblGrid>
      <w:tr w:rsidR="002B14F3">
        <w:trPr>
          <w:jc w:val="center"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2B14F3" w:rsidRDefault="001C0F0C">
            <w:pPr>
              <w:spacing w:after="60" w:line="240" w:lineRule="auto"/>
              <w:ind w:left="160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№</w:t>
            </w:r>
          </w:p>
          <w:p w:rsidR="002B14F3" w:rsidRDefault="001C0F0C">
            <w:pPr>
              <w:spacing w:before="60" w:after="0" w:line="240" w:lineRule="auto"/>
              <w:ind w:left="160"/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u w:val="single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u w:val="single"/>
              </w:rPr>
              <w:t>/п</w:t>
            </w:r>
          </w:p>
        </w:tc>
        <w:tc>
          <w:tcPr>
            <w:tcW w:w="6634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2B14F3" w:rsidRDefault="001C0F0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u w:val="single"/>
              </w:rPr>
              <w:t>Наименование параметра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2B14F3" w:rsidRDefault="001C0F0C">
            <w:pPr>
              <w:spacing w:after="0" w:line="240" w:lineRule="auto"/>
              <w:ind w:left="160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u w:val="single"/>
              </w:rPr>
              <w:t>Ед. изм.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2B14F3" w:rsidRDefault="001C0F0C">
            <w:pPr>
              <w:spacing w:after="0" w:line="240" w:lineRule="auto"/>
              <w:ind w:left="160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u w:val="single"/>
              </w:rPr>
              <w:t>Значение</w:t>
            </w:r>
          </w:p>
        </w:tc>
      </w:tr>
      <w:tr w:rsidR="002B14F3">
        <w:trPr>
          <w:jc w:val="center"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2B14F3" w:rsidRDefault="001C0F0C">
            <w:pPr>
              <w:spacing w:after="0" w:line="240" w:lineRule="auto"/>
              <w:ind w:left="160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1.</w:t>
            </w:r>
          </w:p>
        </w:tc>
        <w:tc>
          <w:tcPr>
            <w:tcW w:w="6634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2B14F3" w:rsidRDefault="001C0F0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9"/>
                <w:u w:val="single"/>
              </w:rPr>
              <w:t>Дата заполнения/внесения изменений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1C0F0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-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B853F4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нет</w:t>
            </w:r>
          </w:p>
        </w:tc>
      </w:tr>
      <w:tr w:rsidR="002B14F3">
        <w:trPr>
          <w:jc w:val="center"/>
        </w:trPr>
        <w:tc>
          <w:tcPr>
            <w:tcW w:w="9673" w:type="dxa"/>
            <w:gridSpan w:val="4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1C0F0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9"/>
                <w:u w:val="single"/>
              </w:rPr>
              <w:t>Сведения о фонде капитального ремонта</w:t>
            </w:r>
          </w:p>
        </w:tc>
      </w:tr>
      <w:tr w:rsidR="002B14F3">
        <w:trPr>
          <w:jc w:val="center"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2B14F3" w:rsidRDefault="001C0F0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2.</w:t>
            </w:r>
          </w:p>
        </w:tc>
        <w:tc>
          <w:tcPr>
            <w:tcW w:w="6634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1C0F0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Владелец специального счета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1C0F0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-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B853F4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нет</w:t>
            </w:r>
          </w:p>
        </w:tc>
      </w:tr>
      <w:tr w:rsidR="002B14F3">
        <w:trPr>
          <w:jc w:val="center"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1C0F0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3.</w:t>
            </w:r>
          </w:p>
        </w:tc>
        <w:tc>
          <w:tcPr>
            <w:tcW w:w="6634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1C0F0C">
            <w:pPr>
              <w:spacing w:after="0" w:line="283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Размер взноса на капитальный ремонт на 1 кв. м в соответствии с решением общего собрания собственников помещений в многоквартирном доме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1C0F0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руб.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B853F4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нет</w:t>
            </w:r>
          </w:p>
        </w:tc>
      </w:tr>
      <w:tr w:rsidR="002B14F3">
        <w:trPr>
          <w:jc w:val="center"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1C0F0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4.</w:t>
            </w:r>
          </w:p>
        </w:tc>
        <w:tc>
          <w:tcPr>
            <w:tcW w:w="6634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1C0F0C">
            <w:pPr>
              <w:spacing w:after="0" w:line="283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Реквизиты протокола общего собрания собственников помещений, на котором принято решение о способе формирования фонда капитального ремонта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2B14F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B853F4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нет</w:t>
            </w:r>
          </w:p>
        </w:tc>
      </w:tr>
      <w:tr w:rsidR="002B14F3">
        <w:trPr>
          <w:jc w:val="center"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1C0F0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5.</w:t>
            </w:r>
          </w:p>
        </w:tc>
        <w:tc>
          <w:tcPr>
            <w:tcW w:w="6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1C0F0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Дополнительная информация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1C0F0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-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B853F4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нет</w:t>
            </w:r>
          </w:p>
        </w:tc>
      </w:tr>
    </w:tbl>
    <w:p w:rsidR="002B14F3" w:rsidRDefault="002B14F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"/>
        </w:rPr>
      </w:pPr>
    </w:p>
    <w:p w:rsidR="002B14F3" w:rsidRDefault="002B14F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"/>
        </w:rPr>
      </w:pPr>
    </w:p>
    <w:p w:rsidR="002B14F3" w:rsidRDefault="001C0F0C">
      <w:pPr>
        <w:keepNext/>
        <w:keepLines/>
        <w:spacing w:before="267" w:after="0" w:line="269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Форма 2.7. Сведения о проведенных общих собраниях собственников помещений в многоквартирном доме (заполняется по каждому собранию собственников помещений)</w:t>
      </w:r>
    </w:p>
    <w:tbl>
      <w:tblPr>
        <w:tblW w:w="0" w:type="auto"/>
        <w:jc w:val="center"/>
        <w:tblCellMar>
          <w:left w:w="10" w:type="dxa"/>
          <w:right w:w="10" w:type="dxa"/>
        </w:tblCellMar>
        <w:tblLook w:val="04A0"/>
      </w:tblPr>
      <w:tblGrid>
        <w:gridCol w:w="575"/>
        <w:gridCol w:w="6394"/>
        <w:gridCol w:w="1112"/>
        <w:gridCol w:w="1294"/>
      </w:tblGrid>
      <w:tr w:rsidR="002B14F3">
        <w:trPr>
          <w:jc w:val="center"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2B14F3" w:rsidRDefault="001C0F0C">
            <w:pPr>
              <w:spacing w:after="6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№</w:t>
            </w:r>
          </w:p>
          <w:p w:rsidR="002B14F3" w:rsidRDefault="001C0F0C">
            <w:pPr>
              <w:spacing w:before="60" w:after="0" w:line="240" w:lineRule="auto"/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u w:val="single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u w:val="single"/>
              </w:rPr>
              <w:t>/п</w:t>
            </w:r>
          </w:p>
        </w:tc>
        <w:tc>
          <w:tcPr>
            <w:tcW w:w="6638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2B14F3" w:rsidRDefault="001C0F0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u w:val="single"/>
              </w:rPr>
              <w:t>Наименование параметра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2B14F3" w:rsidRDefault="001C0F0C">
            <w:pPr>
              <w:spacing w:after="0" w:line="240" w:lineRule="auto"/>
              <w:ind w:left="140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u w:val="single"/>
              </w:rPr>
              <w:t>Ед. изм.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2B14F3" w:rsidRDefault="001C0F0C">
            <w:pPr>
              <w:spacing w:after="0" w:line="240" w:lineRule="auto"/>
              <w:ind w:left="140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u w:val="single"/>
              </w:rPr>
              <w:t>Значение</w:t>
            </w:r>
          </w:p>
        </w:tc>
      </w:tr>
      <w:tr w:rsidR="002B14F3">
        <w:trPr>
          <w:jc w:val="center"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2B14F3" w:rsidRDefault="001C0F0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1.</w:t>
            </w:r>
          </w:p>
        </w:tc>
        <w:tc>
          <w:tcPr>
            <w:tcW w:w="6638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2B14F3" w:rsidRDefault="001C0F0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9"/>
                <w:u w:val="single"/>
              </w:rPr>
              <w:t>Дата заполнения/внесения изменений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1C0F0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-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B853F4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нет</w:t>
            </w:r>
          </w:p>
        </w:tc>
      </w:tr>
      <w:tr w:rsidR="002B14F3">
        <w:trPr>
          <w:jc w:val="center"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1C0F0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2.</w:t>
            </w:r>
          </w:p>
        </w:tc>
        <w:tc>
          <w:tcPr>
            <w:tcW w:w="6638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2B14F3" w:rsidRDefault="001C0F0C">
            <w:pPr>
              <w:spacing w:after="0" w:line="288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Реквизиты протокола общего собрания собственников помещений (дата, номер)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1C0F0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“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B853F4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нет</w:t>
            </w:r>
          </w:p>
        </w:tc>
      </w:tr>
      <w:tr w:rsidR="002B14F3">
        <w:trPr>
          <w:jc w:val="center"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1C0F0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3.</w:t>
            </w:r>
          </w:p>
        </w:tc>
        <w:tc>
          <w:tcPr>
            <w:tcW w:w="6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1C0F0C">
            <w:pPr>
              <w:spacing w:after="0" w:line="283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u w:val="single"/>
              </w:rPr>
              <w:t>Протокол общего собрания собственников помещений, содержащий результат (решение) собрания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2B14F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2B14F3" w:rsidRDefault="00B853F4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нет</w:t>
            </w:r>
          </w:p>
        </w:tc>
      </w:tr>
    </w:tbl>
    <w:p w:rsidR="002B14F3" w:rsidRDefault="002B14F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"/>
        </w:rPr>
      </w:pPr>
    </w:p>
    <w:sectPr w:rsidR="002B14F3" w:rsidSect="00FB3C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50402020203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B14F3"/>
    <w:rsid w:val="001C0F0C"/>
    <w:rsid w:val="002248BA"/>
    <w:rsid w:val="002B14F3"/>
    <w:rsid w:val="002C2EFE"/>
    <w:rsid w:val="002E4120"/>
    <w:rsid w:val="002E7FC4"/>
    <w:rsid w:val="00351EC8"/>
    <w:rsid w:val="00515FA2"/>
    <w:rsid w:val="005D0EF8"/>
    <w:rsid w:val="005E5CE6"/>
    <w:rsid w:val="008557A8"/>
    <w:rsid w:val="00A553E3"/>
    <w:rsid w:val="00AE4602"/>
    <w:rsid w:val="00B853F4"/>
    <w:rsid w:val="00C36206"/>
    <w:rsid w:val="00C91796"/>
    <w:rsid w:val="00DB4C79"/>
    <w:rsid w:val="00E31223"/>
    <w:rsid w:val="00FB3C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3C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792</Words>
  <Characters>4519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12</cp:revision>
  <dcterms:created xsi:type="dcterms:W3CDTF">2015-02-18T10:30:00Z</dcterms:created>
  <dcterms:modified xsi:type="dcterms:W3CDTF">2015-03-30T12:12:00Z</dcterms:modified>
</cp:coreProperties>
</file>