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223" w:rsidRPr="001F1CFD" w:rsidRDefault="001F1CFD" w:rsidP="001F1CFD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F1CFD">
        <w:rPr>
          <w:rFonts w:ascii="Times New Roman" w:hAnsi="Times New Roman" w:cs="Times New Roman"/>
          <w:sz w:val="24"/>
          <w:szCs w:val="24"/>
        </w:rPr>
        <w:t>План работ на 2015 год</w:t>
      </w:r>
    </w:p>
    <w:p w:rsidR="001F1CFD" w:rsidRPr="001F1CFD" w:rsidRDefault="001F1CFD" w:rsidP="001F1CFD">
      <w:pPr>
        <w:jc w:val="center"/>
        <w:rPr>
          <w:rFonts w:ascii="Times New Roman" w:hAnsi="Times New Roman" w:cs="Times New Roman"/>
          <w:sz w:val="24"/>
          <w:szCs w:val="24"/>
        </w:rPr>
      </w:pPr>
      <w:r w:rsidRPr="001F1CFD">
        <w:rPr>
          <w:rFonts w:ascii="Times New Roman" w:hAnsi="Times New Roman" w:cs="Times New Roman"/>
          <w:sz w:val="24"/>
          <w:szCs w:val="24"/>
        </w:rPr>
        <w:t>ООО МУП РСУ -24</w:t>
      </w:r>
    </w:p>
    <w:tbl>
      <w:tblPr>
        <w:tblW w:w="15928" w:type="dxa"/>
        <w:tblInd w:w="1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9"/>
        <w:gridCol w:w="3996"/>
        <w:gridCol w:w="4561"/>
        <w:gridCol w:w="1965"/>
        <w:gridCol w:w="2611"/>
        <w:gridCol w:w="2006"/>
      </w:tblGrid>
      <w:tr w:rsidR="001F1CFD" w:rsidRPr="001F1CFD" w:rsidTr="002B175A">
        <w:tc>
          <w:tcPr>
            <w:tcW w:w="5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30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  <w:t>ул. Большая песочная, 23/25</w:t>
            </w:r>
          </w:p>
        </w:tc>
        <w:tc>
          <w:tcPr>
            <w:tcW w:w="34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  <w:t>Система теплоснабжения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Регулировка системы отопления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  <w:t>Общестроительные работы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 xml:space="preserve">Ремонт </w:t>
            </w:r>
            <w:proofErr w:type="spellStart"/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отмостки</w:t>
            </w:r>
            <w:proofErr w:type="spellEnd"/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Прочистка желобов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  <w:t>Система ХВС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Замена вентилей</w:t>
            </w:r>
            <w:proofErr w:type="gramStart"/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 xml:space="preserve"> Д</w:t>
            </w:r>
            <w:proofErr w:type="gramEnd"/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=20мм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  <w:t>Система электроснабжения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ППР этажной распределительной коробки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/>
              </w:rPr>
              <w:t>Профилактические работы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Обслуживание системы ВДГО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 xml:space="preserve">Проверка состояния газоходов, </w:t>
            </w:r>
            <w:proofErr w:type="spellStart"/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вентканалов</w:t>
            </w:r>
            <w:proofErr w:type="spellEnd"/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Дератизация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14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/>
              </w:rPr>
            </w:pPr>
            <w:proofErr w:type="spellStart"/>
            <w:r w:rsidRPr="001F1CF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/>
              </w:rPr>
              <w:t>м</w:t>
            </w:r>
            <w:proofErr w:type="gramStart"/>
            <w:r w:rsidRPr="001F1CF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/>
              </w:rPr>
              <w:t>.к</w:t>
            </w:r>
            <w:proofErr w:type="gramEnd"/>
            <w:r w:rsidRPr="001F1CFD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/>
              </w:rPr>
              <w:t>в</w:t>
            </w:r>
            <w:proofErr w:type="spellEnd"/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proofErr w:type="spellStart"/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п</w:t>
            </w:r>
            <w:proofErr w:type="gramStart"/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.п</w:t>
            </w:r>
            <w:proofErr w:type="spellEnd"/>
            <w:proofErr w:type="gramEnd"/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шт</w:t>
            </w:r>
            <w:proofErr w:type="spellEnd"/>
            <w:proofErr w:type="gramEnd"/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7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24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2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2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Согласно графику «Калининградгазификация»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Согласно графику «</w:t>
            </w:r>
            <w:proofErr w:type="spellStart"/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ВентПрофСервис</w:t>
            </w:r>
            <w:proofErr w:type="spellEnd"/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»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Согласно графику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«</w:t>
            </w:r>
            <w:proofErr w:type="spellStart"/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Балдезсервис</w:t>
            </w:r>
            <w:proofErr w:type="spellEnd"/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15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октябрь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апрель-октябрь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август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январь-декабрь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январь-декабрь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январь-декабрь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  <w:r w:rsidRPr="001F1CF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  <w:t>январь-декабрь</w:t>
            </w:r>
          </w:p>
          <w:p w:rsidR="001F1CFD" w:rsidRPr="001F1CFD" w:rsidRDefault="001F1CFD" w:rsidP="001F1CFD">
            <w:pPr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/>
              </w:rPr>
            </w:pPr>
          </w:p>
        </w:tc>
      </w:tr>
      <w:bookmarkEnd w:id="0"/>
    </w:tbl>
    <w:p w:rsidR="001F1CFD" w:rsidRDefault="001F1CFD" w:rsidP="001F1CFD"/>
    <w:sectPr w:rsidR="001F1CFD" w:rsidSect="001F1CFD">
      <w:pgSz w:w="16838" w:h="11906" w:orient="landscape"/>
      <w:pgMar w:top="993" w:right="1245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CFD"/>
    <w:rsid w:val="001F1CFD"/>
    <w:rsid w:val="00FA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Ekaterina</cp:lastModifiedBy>
  <cp:revision>1</cp:revision>
  <dcterms:created xsi:type="dcterms:W3CDTF">2015-03-04T10:58:00Z</dcterms:created>
  <dcterms:modified xsi:type="dcterms:W3CDTF">2015-03-04T11:00:00Z</dcterms:modified>
</cp:coreProperties>
</file>